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227" w:rsidRDefault="006C61AF" w:rsidP="006C61AF">
      <w:pPr>
        <w:jc w:val="center"/>
        <w:rPr>
          <w:sz w:val="24"/>
          <w:szCs w:val="24"/>
        </w:rPr>
      </w:pPr>
      <w:r>
        <w:rPr>
          <w:b/>
          <w:sz w:val="28"/>
          <w:szCs w:val="28"/>
        </w:rPr>
        <w:t>2.3 Product, Quotient, and Trig rules</w:t>
      </w:r>
    </w:p>
    <w:p w:rsidR="006C61AF" w:rsidRDefault="006C61AF" w:rsidP="006C61A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Find </w:t>
      </w:r>
      <w:bookmarkStart w:id="0" w:name="_GoBack"/>
      <w:bookmarkEnd w:id="0"/>
      <w:r>
        <w:rPr>
          <w:b/>
          <w:sz w:val="24"/>
          <w:szCs w:val="24"/>
        </w:rPr>
        <w:t>the first and second derivative of each using the appropriate rule:</w:t>
      </w:r>
    </w:p>
    <w:p w:rsidR="006C61AF" w:rsidRDefault="006C61AF" w:rsidP="006C61AF">
      <w:pPr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1.  </w:t>
      </w:r>
      <m:oMath>
        <m:r>
          <w:rPr>
            <w:rFonts w:ascii="Cambria Math" w:hAnsi="Cambria Math"/>
            <w:sz w:val="24"/>
            <w:szCs w:val="24"/>
          </w:rPr>
          <m:t>y=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-1</m:t>
            </m:r>
          </m:e>
        </m:d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x+1</m:t>
            </m:r>
          </m:e>
        </m:d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2.  </w:t>
      </w:r>
      <m:oMath>
        <m:r>
          <w:rPr>
            <w:rFonts w:ascii="Cambria Math" w:hAnsi="Cambria Math"/>
            <w:sz w:val="24"/>
            <w:szCs w:val="24"/>
          </w:rPr>
          <m:t>y=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cos⁡</m:t>
        </m:r>
        <m:r>
          <w:rPr>
            <w:rFonts w:ascii="Cambria Math" w:hAnsi="Cambria Math"/>
            <w:sz w:val="24"/>
            <w:szCs w:val="24"/>
          </w:rPr>
          <m:t>(x)</m:t>
        </m:r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3.  </w:t>
      </w:r>
      <m:oMath>
        <m:r>
          <w:rPr>
            <w:rFonts w:ascii="Cambria Math" w:hAnsi="Cambria Math"/>
            <w:sz w:val="24"/>
            <w:szCs w:val="24"/>
          </w:rPr>
          <m:t>y=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p>
            </m:sSup>
          </m:num>
          <m:den>
            <m:r>
              <w:rPr>
                <w:rFonts w:ascii="Cambria Math" w:hAnsi="Cambria Math"/>
                <w:sz w:val="24"/>
                <w:szCs w:val="24"/>
              </w:rPr>
              <m:t>sinx</m:t>
            </m:r>
          </m:den>
        </m:f>
      </m:oMath>
    </w:p>
    <w:p w:rsidR="006C61AF" w:rsidRDefault="006C61AF" w:rsidP="006C61AF">
      <w:pPr>
        <w:rPr>
          <w:rFonts w:eastAsiaTheme="minorEastAsia"/>
          <w:sz w:val="24"/>
          <w:szCs w:val="24"/>
        </w:rPr>
      </w:pPr>
    </w:p>
    <w:p w:rsidR="006C61AF" w:rsidRDefault="006C61AF" w:rsidP="006C61AF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4.  </w:t>
      </w:r>
      <m:oMath>
        <m:r>
          <w:rPr>
            <w:rFonts w:ascii="Cambria Math" w:eastAsiaTheme="minorEastAsia" w:hAnsi="Cambria Math"/>
            <w:sz w:val="24"/>
            <w:szCs w:val="24"/>
          </w:rPr>
          <m:t>h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rad>
              <m:ra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deg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</m:rad>
            <m:r>
              <w:rPr>
                <w:rFonts w:ascii="Cambria Math" w:eastAsiaTheme="minorEastAsia" w:hAnsi="Cambria Math"/>
                <w:sz w:val="24"/>
                <w:szCs w:val="24"/>
              </w:rPr>
              <m:t>-1</m:t>
            </m:r>
          </m:den>
        </m:f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5.  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y= 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-4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x-3</m:t>
            </m:r>
          </m:den>
        </m:f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6.  </w:t>
      </w:r>
      <m:oMath>
        <m:r>
          <w:rPr>
            <w:rFonts w:ascii="Cambria Math" w:eastAsiaTheme="minorEastAsia" w:hAnsi="Cambria Math"/>
            <w:sz w:val="24"/>
            <w:szCs w:val="24"/>
          </w:rPr>
          <m:t>g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b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 xml:space="preserve">= 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b</m:t>
            </m:r>
          </m:e>
        </m:rad>
        <m:r>
          <w:rPr>
            <w:rFonts w:ascii="Cambria Math" w:eastAsiaTheme="minorEastAsia" w:hAnsi="Cambria Math"/>
            <w:sz w:val="24"/>
            <w:szCs w:val="24"/>
          </w:rPr>
          <m:t>(4-b)</m:t>
        </m:r>
      </m:oMath>
    </w:p>
    <w:p w:rsidR="006C61AF" w:rsidRDefault="006C61AF" w:rsidP="006C61AF">
      <w:pPr>
        <w:rPr>
          <w:rFonts w:eastAsiaTheme="minorEastAsia"/>
          <w:sz w:val="24"/>
          <w:szCs w:val="24"/>
        </w:rPr>
      </w:pPr>
    </w:p>
    <w:p w:rsidR="006C61AF" w:rsidRDefault="006C61AF" w:rsidP="006C61AF">
      <w:pPr>
        <w:rPr>
          <w:rFonts w:eastAsiaTheme="minorEastAsia"/>
          <w:sz w:val="24"/>
          <w:szCs w:val="24"/>
        </w:rPr>
      </w:pPr>
    </w:p>
    <w:p w:rsidR="006C61AF" w:rsidRDefault="006C61AF" w:rsidP="006C61AF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7. 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-2x-1</m:t>
                </m:r>
              </m:e>
            </m:d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8.  </w:t>
      </w:r>
      <m:oMath>
        <m:r>
          <w:rPr>
            <w:rFonts w:ascii="Cambria Math" w:eastAsiaTheme="minorEastAsia" w:hAnsi="Cambria Math"/>
            <w:sz w:val="24"/>
            <w:szCs w:val="24"/>
          </w:rPr>
          <m:t>g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 xml:space="preserve">= 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(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x-1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)</m:t>
        </m:r>
      </m:oMath>
      <w:r>
        <w:rPr>
          <w:rFonts w:eastAsiaTheme="minorEastAsia"/>
          <w:sz w:val="24"/>
          <w:szCs w:val="24"/>
        </w:rPr>
        <w:tab/>
      </w:r>
    </w:p>
    <w:p w:rsidR="006C61AF" w:rsidRDefault="006C61AF" w:rsidP="006C61AF">
      <w:pPr>
        <w:rPr>
          <w:rFonts w:eastAsiaTheme="minorEastAsia"/>
          <w:sz w:val="24"/>
          <w:szCs w:val="24"/>
        </w:rPr>
      </w:pPr>
    </w:p>
    <w:p w:rsidR="006C61AF" w:rsidRDefault="006C61AF" w:rsidP="006C61AF">
      <w:pPr>
        <w:rPr>
          <w:rFonts w:eastAsiaTheme="minorEastAsia"/>
          <w:sz w:val="24"/>
          <w:szCs w:val="24"/>
        </w:rPr>
      </w:pPr>
    </w:p>
    <w:p w:rsidR="006C61AF" w:rsidRDefault="006C61AF" w:rsidP="006C61AF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9.  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y= 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tanx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den>
        </m:f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10.  </w:t>
      </w:r>
      <m:oMath>
        <m:r>
          <w:rPr>
            <w:rFonts w:ascii="Cambria Math" w:eastAsiaTheme="minorEastAsia" w:hAnsi="Cambria Math"/>
            <w:sz w:val="24"/>
            <w:szCs w:val="24"/>
          </w:rPr>
          <m:t>g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sec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</m:d>
          </m:e>
        </m:func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cot⁡</m:t>
        </m:r>
        <m:r>
          <w:rPr>
            <w:rFonts w:ascii="Cambria Math" w:eastAsiaTheme="minorEastAsia" w:hAnsi="Cambria Math"/>
            <w:sz w:val="24"/>
            <w:szCs w:val="24"/>
          </w:rPr>
          <m:t>(x)</m:t>
        </m:r>
      </m:oMath>
    </w:p>
    <w:p w:rsidR="006C61AF" w:rsidRDefault="006C61AF" w:rsidP="006C61AF">
      <w:pPr>
        <w:rPr>
          <w:rFonts w:eastAsiaTheme="minorEastAsia"/>
          <w:sz w:val="24"/>
          <w:szCs w:val="24"/>
        </w:rPr>
      </w:pPr>
    </w:p>
    <w:p w:rsidR="006C61AF" w:rsidRDefault="006C61AF" w:rsidP="006C61AF">
      <w:pPr>
        <w:rPr>
          <w:rFonts w:eastAsiaTheme="minorEastAsia"/>
          <w:sz w:val="24"/>
          <w:szCs w:val="24"/>
        </w:rPr>
      </w:pPr>
      <w:r w:rsidRPr="006C61AF">
        <w:rPr>
          <w:rFonts w:eastAsiaTheme="minorEastAsia"/>
          <w:sz w:val="24"/>
          <w:szCs w:val="24"/>
          <w:u w:val="single"/>
        </w:rPr>
        <w:t>Population growth</w:t>
      </w:r>
      <w:r>
        <w:rPr>
          <w:rFonts w:eastAsiaTheme="minorEastAsia"/>
          <w:sz w:val="24"/>
          <w:szCs w:val="24"/>
        </w:rPr>
        <w:t>:</w:t>
      </w:r>
    </w:p>
    <w:p w:rsidR="006C61AF" w:rsidRDefault="006C61AF" w:rsidP="006C61AF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A population of 500 rabbits is increased into a forest and grows in number according to the </w:t>
      </w:r>
      <w:proofErr w:type="gramStart"/>
      <w:r>
        <w:rPr>
          <w:rFonts w:eastAsiaTheme="minorEastAsia"/>
          <w:sz w:val="24"/>
          <w:szCs w:val="24"/>
        </w:rPr>
        <w:t xml:space="preserve">equation </w:t>
      </w:r>
      <w:proofErr w:type="gramEnd"/>
      <m:oMath>
        <m:r>
          <w:rPr>
            <w:rFonts w:ascii="Cambria Math" w:eastAsiaTheme="minorEastAsia" w:hAnsi="Cambria Math"/>
            <w:sz w:val="24"/>
            <w:szCs w:val="24"/>
          </w:rPr>
          <m:t>p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=500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1+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4t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50+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t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</m:den>
            </m:f>
          </m:e>
        </m:d>
      </m:oMath>
      <w:r>
        <w:rPr>
          <w:rFonts w:eastAsiaTheme="minorEastAsia"/>
          <w:sz w:val="24"/>
          <w:szCs w:val="24"/>
        </w:rPr>
        <w:t>. Time is measured in years.</w:t>
      </w:r>
    </w:p>
    <w:p w:rsidR="006C61AF" w:rsidRDefault="006C61AF" w:rsidP="006C61AF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proofErr w:type="gramStart"/>
      <w:r>
        <w:rPr>
          <w:rFonts w:eastAsiaTheme="minorEastAsia"/>
          <w:sz w:val="24"/>
          <w:szCs w:val="24"/>
        </w:rPr>
        <w:t>a.  What</w:t>
      </w:r>
      <w:proofErr w:type="gramEnd"/>
      <w:r>
        <w:rPr>
          <w:rFonts w:eastAsiaTheme="minorEastAsia"/>
          <w:sz w:val="24"/>
          <w:szCs w:val="24"/>
        </w:rPr>
        <w:t xml:space="preserve"> rate is the population growing after 24 months?</w:t>
      </w:r>
    </w:p>
    <w:p w:rsidR="006C61AF" w:rsidRDefault="006C61AF" w:rsidP="006C61AF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proofErr w:type="gramStart"/>
      <w:r>
        <w:rPr>
          <w:rFonts w:eastAsiaTheme="minorEastAsia"/>
          <w:sz w:val="24"/>
          <w:szCs w:val="24"/>
        </w:rPr>
        <w:t>b.  Can</w:t>
      </w:r>
      <w:proofErr w:type="gramEnd"/>
      <w:r>
        <w:rPr>
          <w:rFonts w:eastAsiaTheme="minorEastAsia"/>
          <w:sz w:val="24"/>
          <w:szCs w:val="24"/>
        </w:rPr>
        <w:t xml:space="preserve"> you expect this rate to continue forever?  Why or why not?</w:t>
      </w:r>
    </w:p>
    <w:p w:rsidR="006C61AF" w:rsidRDefault="006C61AF" w:rsidP="006C61AF">
      <w:pPr>
        <w:rPr>
          <w:rFonts w:eastAsiaTheme="minorEastAsia"/>
          <w:sz w:val="24"/>
          <w:szCs w:val="24"/>
        </w:rPr>
      </w:pPr>
    </w:p>
    <w:p w:rsidR="006C61AF" w:rsidRDefault="006C61AF" w:rsidP="006C61AF">
      <w:pPr>
        <w:rPr>
          <w:rFonts w:eastAsiaTheme="minorEastAsia"/>
          <w:sz w:val="24"/>
          <w:szCs w:val="24"/>
        </w:rPr>
      </w:pPr>
    </w:p>
    <w:p w:rsidR="006C61AF" w:rsidRPr="006C61AF" w:rsidRDefault="006C61AF" w:rsidP="006C61AF">
      <w:pPr>
        <w:rPr>
          <w:sz w:val="24"/>
          <w:szCs w:val="24"/>
          <w:vertAlign w:val="superscript"/>
        </w:rPr>
      </w:pPr>
    </w:p>
    <w:sectPr w:rsidR="006C61AF" w:rsidRPr="006C61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1AF"/>
    <w:rsid w:val="006C61AF"/>
    <w:rsid w:val="008E6BF6"/>
    <w:rsid w:val="00C20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C61A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1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1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C61A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1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1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Berres</dc:creator>
  <cp:keywords/>
  <dc:description/>
  <cp:lastModifiedBy>Tim Berres</cp:lastModifiedBy>
  <cp:revision>2</cp:revision>
  <dcterms:created xsi:type="dcterms:W3CDTF">2012-07-30T16:02:00Z</dcterms:created>
  <dcterms:modified xsi:type="dcterms:W3CDTF">2012-07-30T16:27:00Z</dcterms:modified>
</cp:coreProperties>
</file>